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bidi w:val="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>
      <w:pPr>
        <w:widowControl w:val="0"/>
        <w:spacing w:after="0" w:line="600" w:lineRule="exact"/>
        <w:jc w:val="center"/>
        <w:rPr>
          <w:rFonts w:hint="eastAsia" w:ascii="方正小标宋简体" w:hAnsi="方正小标宋简体" w:eastAsia="方正小标宋简体" w:cs="方正小标宋简体"/>
          <w:kern w:val="2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0"/>
          <w:szCs w:val="40"/>
        </w:rPr>
        <w:t>福建省第十八届运动会（青少年部）</w:t>
      </w:r>
    </w:p>
    <w:p>
      <w:pPr>
        <w:widowControl w:val="0"/>
        <w:spacing w:after="0" w:line="600" w:lineRule="exact"/>
        <w:jc w:val="center"/>
        <w:rPr>
          <w:rFonts w:hint="eastAsia" w:ascii="方正小标宋简体" w:hAnsi="方正小标宋简体" w:eastAsia="方正小标宋简体" w:cs="方正小标宋简体"/>
          <w:kern w:val="2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0"/>
          <w:szCs w:val="40"/>
        </w:rPr>
        <w:t>跆拳道项目技术官员名单</w:t>
      </w:r>
    </w:p>
    <w:p/>
    <w:p>
      <w:pPr>
        <w:ind w:firstLine="640" w:firstLineChars="200"/>
        <w:rPr>
          <w:rFonts w:ascii="仿宋_GB231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一、竞赛监督：</w:t>
      </w:r>
      <w:r>
        <w:rPr>
          <w:rFonts w:hint="eastAsia" w:ascii="仿宋_GB2312" w:hAnsi="仿宋_GB2312" w:cs="仿宋_GB2312"/>
          <w:szCs w:val="32"/>
        </w:rPr>
        <w:t>原遵辉、郑智勇、周永玉、梁宏榕</w:t>
      </w:r>
      <w:r>
        <w:rPr>
          <w:rFonts w:hint="eastAsia" w:ascii="仿宋_GB2312"/>
        </w:rPr>
        <w:tab/>
      </w:r>
    </w:p>
    <w:p>
      <w:pPr>
        <w:ind w:firstLine="640" w:firstLineChars="200"/>
        <w:rPr>
          <w:rFonts w:ascii="仿宋_GB231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二、技术代表：</w:t>
      </w:r>
      <w:r>
        <w:rPr>
          <w:rFonts w:hint="eastAsia" w:ascii="仿宋_GB2312"/>
        </w:rPr>
        <w:t>国派1人、柯胜宝</w:t>
      </w:r>
    </w:p>
    <w:p>
      <w:pPr>
        <w:ind w:firstLine="640" w:firstLineChars="200"/>
        <w:rPr>
          <w:rFonts w:ascii="仿宋_GB231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三、仲     裁：</w:t>
      </w:r>
      <w:r>
        <w:rPr>
          <w:rFonts w:hint="eastAsia" w:ascii="仿宋_GB2312"/>
        </w:rPr>
        <w:t>张德贵、杨文峰、陈</w:t>
      </w:r>
      <w:r>
        <w:rPr>
          <w:rFonts w:hint="eastAsia" w:ascii="仿宋_GB2312"/>
          <w:lang w:val="en-US" w:eastAsia="zh-CN"/>
        </w:rPr>
        <w:t xml:space="preserve">  </w:t>
      </w:r>
      <w:r>
        <w:rPr>
          <w:rFonts w:hint="eastAsia" w:ascii="仿宋_GB2312"/>
        </w:rPr>
        <w:t>飞、李民桂、</w:t>
      </w:r>
    </w:p>
    <w:p>
      <w:pPr>
        <w:ind w:firstLine="3040" w:firstLineChars="950"/>
        <w:rPr>
          <w:rFonts w:ascii="仿宋_GB2312"/>
        </w:rPr>
      </w:pPr>
      <w:r>
        <w:rPr>
          <w:rFonts w:hint="eastAsia" w:ascii="仿宋_GB2312"/>
        </w:rPr>
        <w:t>余巧玲、马</w:t>
      </w:r>
      <w:r>
        <w:rPr>
          <w:rFonts w:hint="eastAsia" w:ascii="仿宋_GB2312"/>
          <w:lang w:val="en-US" w:eastAsia="zh-CN"/>
        </w:rPr>
        <w:t xml:space="preserve">  </w:t>
      </w:r>
      <w:r>
        <w:rPr>
          <w:rFonts w:hint="eastAsia" w:ascii="仿宋_GB2312"/>
        </w:rPr>
        <w:t>武、曾兰芳</w:t>
      </w:r>
    </w:p>
    <w:p>
      <w:pPr>
        <w:ind w:firstLine="640" w:firstLineChars="200"/>
        <w:rPr>
          <w:rFonts w:ascii="仿宋_GB231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四、裁 判 长：</w:t>
      </w:r>
      <w:r>
        <w:rPr>
          <w:rFonts w:hint="eastAsia" w:ascii="仿宋_GB2312"/>
        </w:rPr>
        <w:t>王韶玉（高校）</w:t>
      </w:r>
    </w:p>
    <w:p>
      <w:pPr>
        <w:ind w:firstLine="640" w:firstLineChars="200"/>
        <w:rPr>
          <w:rFonts w:ascii="仿宋_GB231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五、录像审议：</w:t>
      </w:r>
      <w:r>
        <w:rPr>
          <w:rFonts w:hint="eastAsia" w:ascii="仿宋_GB2312"/>
        </w:rPr>
        <w:t>国派4人</w:t>
      </w:r>
    </w:p>
    <w:p>
      <w:pPr>
        <w:ind w:firstLine="640" w:firstLineChars="200"/>
        <w:rPr>
          <w:rFonts w:ascii="仿宋_GB231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六、副裁判长：</w:t>
      </w:r>
      <w:r>
        <w:rPr>
          <w:rFonts w:hint="eastAsia" w:ascii="仿宋_GB2312"/>
        </w:rPr>
        <w:t>黄丽英（泉州）、姚锡旺（福州）、</w:t>
      </w:r>
    </w:p>
    <w:p>
      <w:pPr>
        <w:ind w:firstLine="2880" w:firstLineChars="900"/>
        <w:rPr>
          <w:rFonts w:ascii="仿宋_GB2312"/>
        </w:rPr>
      </w:pPr>
      <w:r>
        <w:rPr>
          <w:rFonts w:hint="eastAsia" w:ascii="仿宋_GB2312"/>
        </w:rPr>
        <w:t>张东强（高校）、董英（莆田）、</w:t>
      </w:r>
    </w:p>
    <w:p>
      <w:pPr>
        <w:ind w:firstLine="2880" w:firstLineChars="900"/>
        <w:rPr>
          <w:rFonts w:ascii="仿宋_GB2312"/>
        </w:rPr>
      </w:pPr>
      <w:r>
        <w:rPr>
          <w:rFonts w:hint="eastAsia" w:ascii="仿宋_GB2312"/>
        </w:rPr>
        <w:t>沈玉婷（省直）</w:t>
      </w:r>
    </w:p>
    <w:p>
      <w:pPr>
        <w:spacing w:after="0" w:line="600" w:lineRule="exact"/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七、裁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 xml:space="preserve"> 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判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 xml:space="preserve"> 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员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：</w:t>
      </w:r>
      <w:bookmarkStart w:id="0" w:name="_GoBack"/>
      <w:bookmarkEnd w:id="0"/>
    </w:p>
    <w:p>
      <w:pPr>
        <w:ind w:firstLine="640" w:firstLineChars="200"/>
        <w:rPr>
          <w:rFonts w:ascii="仿宋_GB2312"/>
        </w:rPr>
      </w:pPr>
      <w:r>
        <w:rPr>
          <w:rFonts w:hint="eastAsia" w:ascii="仿宋_GB2312"/>
        </w:rPr>
        <w:t>福州：范坤锦、许傅义、陶</w:t>
      </w:r>
      <w:r>
        <w:rPr>
          <w:rFonts w:hint="eastAsia" w:ascii="仿宋_GB2312"/>
          <w:lang w:val="en-US" w:eastAsia="zh-CN"/>
        </w:rPr>
        <w:t xml:space="preserve">  </w:t>
      </w:r>
      <w:r>
        <w:rPr>
          <w:rFonts w:hint="eastAsia" w:ascii="仿宋_GB2312"/>
        </w:rPr>
        <w:t>亮、陈</w:t>
      </w:r>
      <w:r>
        <w:rPr>
          <w:rFonts w:hint="eastAsia" w:ascii="仿宋_GB2312"/>
          <w:lang w:val="en-US" w:eastAsia="zh-CN"/>
        </w:rPr>
        <w:t xml:space="preserve">  </w:t>
      </w:r>
      <w:r>
        <w:rPr>
          <w:rFonts w:hint="eastAsia" w:ascii="仿宋_GB2312"/>
        </w:rPr>
        <w:t>洁</w:t>
      </w:r>
    </w:p>
    <w:p>
      <w:pPr>
        <w:ind w:firstLine="640" w:firstLineChars="200"/>
        <w:rPr>
          <w:rFonts w:ascii="仿宋_GB2312"/>
        </w:rPr>
      </w:pPr>
      <w:r>
        <w:rPr>
          <w:rFonts w:hint="eastAsia" w:ascii="仿宋_GB2312"/>
        </w:rPr>
        <w:t>厦门：郭秋香、金梦雯</w:t>
      </w:r>
    </w:p>
    <w:p>
      <w:pPr>
        <w:ind w:firstLine="640" w:firstLineChars="200"/>
        <w:rPr>
          <w:rFonts w:ascii="仿宋_GB2312"/>
        </w:rPr>
      </w:pPr>
      <w:r>
        <w:rPr>
          <w:rFonts w:hint="eastAsia" w:ascii="仿宋_GB2312"/>
        </w:rPr>
        <w:t>漳州：游志斌、陈志宁、林晓茹</w:t>
      </w:r>
    </w:p>
    <w:p>
      <w:pPr>
        <w:ind w:firstLine="640" w:firstLineChars="200"/>
        <w:rPr>
          <w:rFonts w:ascii="仿宋_GB2312"/>
        </w:rPr>
      </w:pPr>
      <w:r>
        <w:rPr>
          <w:rFonts w:hint="eastAsia" w:ascii="仿宋_GB2312"/>
        </w:rPr>
        <w:t>泉州：曾剑强、郑集贤、王泽鑫</w:t>
      </w:r>
    </w:p>
    <w:p>
      <w:pPr>
        <w:ind w:firstLine="640" w:firstLineChars="200"/>
        <w:rPr>
          <w:rFonts w:ascii="仿宋_GB2312"/>
        </w:rPr>
      </w:pPr>
      <w:r>
        <w:rPr>
          <w:rFonts w:hint="eastAsia" w:ascii="仿宋_GB2312"/>
        </w:rPr>
        <w:t>三明：严</w:t>
      </w:r>
      <w:r>
        <w:rPr>
          <w:rFonts w:hint="eastAsia" w:ascii="仿宋_GB2312"/>
          <w:lang w:val="en-US" w:eastAsia="zh-CN"/>
        </w:rPr>
        <w:t xml:space="preserve">  </w:t>
      </w:r>
      <w:r>
        <w:rPr>
          <w:rFonts w:hint="eastAsia" w:ascii="仿宋_GB2312"/>
        </w:rPr>
        <w:t>芬、黄小颖</w:t>
      </w:r>
    </w:p>
    <w:p>
      <w:pPr>
        <w:ind w:firstLine="640" w:firstLineChars="200"/>
        <w:rPr>
          <w:rFonts w:ascii="仿宋_GB2312"/>
        </w:rPr>
      </w:pPr>
      <w:r>
        <w:rPr>
          <w:rFonts w:hint="eastAsia" w:ascii="仿宋_GB2312"/>
        </w:rPr>
        <w:t>莆田：肖梅金、傅</w:t>
      </w:r>
      <w:r>
        <w:rPr>
          <w:rFonts w:hint="eastAsia" w:ascii="仿宋_GB2312"/>
          <w:lang w:val="en-US" w:eastAsia="zh-CN"/>
        </w:rPr>
        <w:t xml:space="preserve">  </w:t>
      </w:r>
      <w:r>
        <w:rPr>
          <w:rFonts w:hint="eastAsia" w:ascii="仿宋_GB2312"/>
        </w:rPr>
        <w:t>敏、陈建成</w:t>
      </w:r>
    </w:p>
    <w:p>
      <w:pPr>
        <w:ind w:firstLine="640" w:firstLineChars="200"/>
        <w:rPr>
          <w:rFonts w:ascii="仿宋_GB2312"/>
        </w:rPr>
      </w:pPr>
      <w:r>
        <w:rPr>
          <w:rFonts w:hint="eastAsia" w:ascii="仿宋_GB2312"/>
        </w:rPr>
        <w:t>龙岩：陈</w:t>
      </w:r>
      <w:r>
        <w:rPr>
          <w:rFonts w:hint="eastAsia" w:ascii="仿宋_GB2312"/>
          <w:lang w:val="en-US" w:eastAsia="zh-CN"/>
        </w:rPr>
        <w:t xml:space="preserve">  </w:t>
      </w:r>
      <w:r>
        <w:rPr>
          <w:rFonts w:hint="eastAsia" w:ascii="仿宋_GB2312"/>
        </w:rPr>
        <w:t>娟、袁元俊</w:t>
      </w:r>
    </w:p>
    <w:p>
      <w:pPr>
        <w:ind w:firstLine="640" w:firstLineChars="200"/>
        <w:rPr>
          <w:rFonts w:ascii="仿宋_GB2312"/>
        </w:rPr>
      </w:pPr>
      <w:r>
        <w:rPr>
          <w:rFonts w:hint="eastAsia" w:ascii="仿宋_GB2312"/>
        </w:rPr>
        <w:t>南平：潘坚强、刘津维、朱</w:t>
      </w:r>
      <w:r>
        <w:rPr>
          <w:rFonts w:hint="eastAsia" w:ascii="仿宋_GB2312"/>
          <w:lang w:val="en-US" w:eastAsia="zh-CN"/>
        </w:rPr>
        <w:t xml:space="preserve">  </w:t>
      </w:r>
      <w:r>
        <w:rPr>
          <w:rFonts w:hint="eastAsia" w:ascii="仿宋_GB2312"/>
        </w:rPr>
        <w:t>瑛、陈志华</w:t>
      </w:r>
    </w:p>
    <w:p>
      <w:pPr>
        <w:ind w:firstLine="640" w:firstLineChars="200"/>
        <w:rPr>
          <w:rFonts w:ascii="仿宋_GB2312"/>
        </w:rPr>
      </w:pPr>
      <w:r>
        <w:rPr>
          <w:rFonts w:hint="eastAsia" w:ascii="仿宋_GB2312"/>
        </w:rPr>
        <w:t>宁德：黄谷上、陈</w:t>
      </w:r>
      <w:r>
        <w:rPr>
          <w:rFonts w:hint="eastAsia" w:ascii="仿宋_GB2312"/>
          <w:lang w:val="en-US" w:eastAsia="zh-CN"/>
        </w:rPr>
        <w:t xml:space="preserve">  </w:t>
      </w:r>
      <w:r>
        <w:rPr>
          <w:rFonts w:hint="eastAsia" w:ascii="仿宋_GB2312"/>
        </w:rPr>
        <w:t>宏、林巧珠</w:t>
      </w:r>
    </w:p>
    <w:p>
      <w:pPr>
        <w:ind w:firstLine="640" w:firstLineChars="200"/>
        <w:rPr>
          <w:rFonts w:ascii="仿宋_GB2312"/>
        </w:rPr>
      </w:pPr>
      <w:r>
        <w:rPr>
          <w:rFonts w:hint="eastAsia" w:ascii="仿宋_GB2312"/>
        </w:rPr>
        <w:t>平潭：陈艺鸿、马丽华</w:t>
      </w:r>
    </w:p>
    <w:p>
      <w:pPr>
        <w:ind w:firstLine="640" w:firstLineChars="200"/>
        <w:rPr>
          <w:rFonts w:ascii="仿宋_GB2312"/>
        </w:rPr>
      </w:pPr>
      <w:r>
        <w:rPr>
          <w:rFonts w:hint="eastAsia" w:ascii="仿宋_GB2312"/>
        </w:rPr>
        <w:t>省直：洪东春</w:t>
      </w:r>
    </w:p>
    <w:p>
      <w:pPr>
        <w:ind w:firstLine="640" w:firstLineChars="200"/>
        <w:rPr>
          <w:rFonts w:ascii="仿宋_GB2312"/>
        </w:rPr>
      </w:pPr>
      <w:r>
        <w:rPr>
          <w:rFonts w:hint="eastAsia" w:ascii="仿宋_GB2312"/>
        </w:rPr>
        <w:t>高校：张非凡、叶谷</w:t>
      </w:r>
      <w:r>
        <w:rPr>
          <w:rFonts w:hint="eastAsia" w:ascii="宋体" w:hAnsi="宋体" w:eastAsia="宋体" w:cs="宋体"/>
        </w:rPr>
        <w:t>堃</w:t>
      </w:r>
      <w:r>
        <w:rPr>
          <w:rFonts w:hint="eastAsia" w:ascii="仿宋_GB2312" w:hAnsi="仿宋_GB2312" w:cs="仿宋_GB2312"/>
        </w:rPr>
        <w:t>、刘凯琪</w:t>
      </w:r>
    </w:p>
    <w:p>
      <w:pPr>
        <w:ind w:firstLine="640" w:firstLineChars="200"/>
        <w:rPr>
          <w:rFonts w:ascii="仿宋_GB231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八、医务监督：</w:t>
      </w:r>
      <w:r>
        <w:rPr>
          <w:rFonts w:hint="eastAsia" w:ascii="仿宋_GB2312"/>
        </w:rPr>
        <w:t>张</w:t>
      </w:r>
      <w:r>
        <w:rPr>
          <w:rFonts w:hint="eastAsia" w:ascii="仿宋_GB2312"/>
          <w:lang w:val="en-US" w:eastAsia="zh-CN"/>
        </w:rPr>
        <w:t xml:space="preserve">  </w:t>
      </w:r>
      <w:r>
        <w:rPr>
          <w:rFonts w:hint="eastAsia" w:ascii="仿宋_GB2312"/>
        </w:rPr>
        <w:t>乐、刘毅彬（省直）</w:t>
      </w:r>
    </w:p>
    <w:p>
      <w:pPr>
        <w:ind w:firstLine="640" w:firstLineChars="200"/>
        <w:rPr>
          <w:rFonts w:ascii="仿宋_GB231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九、编排长：</w:t>
      </w:r>
      <w:r>
        <w:rPr>
          <w:rFonts w:hint="eastAsia" w:ascii="仿宋_GB2312"/>
        </w:rPr>
        <w:t>孙</w:t>
      </w:r>
      <w:r>
        <w:rPr>
          <w:rFonts w:hint="eastAsia" w:ascii="仿宋_GB2312"/>
          <w:lang w:val="en-US" w:eastAsia="zh-CN"/>
        </w:rPr>
        <w:t xml:space="preserve">  </w:t>
      </w:r>
      <w:r>
        <w:rPr>
          <w:rFonts w:hint="eastAsia" w:ascii="仿宋_GB2312"/>
        </w:rPr>
        <w:t>勇（厂家）</w:t>
      </w:r>
    </w:p>
    <w:p>
      <w:pPr>
        <w:ind w:firstLine="640" w:firstLineChars="200"/>
        <w:rPr>
          <w:rFonts w:ascii="仿宋_GB231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十、编排记录：</w:t>
      </w:r>
      <w:r>
        <w:rPr>
          <w:rFonts w:hint="eastAsia" w:ascii="仿宋_GB2312"/>
        </w:rPr>
        <w:t>林</w:t>
      </w:r>
      <w:r>
        <w:rPr>
          <w:rFonts w:hint="eastAsia" w:ascii="仿宋_GB2312"/>
          <w:lang w:val="en-US" w:eastAsia="zh-CN"/>
        </w:rPr>
        <w:t xml:space="preserve">  </w:t>
      </w:r>
      <w:r>
        <w:rPr>
          <w:rFonts w:hint="eastAsia" w:ascii="仿宋_GB2312"/>
        </w:rPr>
        <w:t>炜（省直）、伊</w:t>
      </w:r>
      <w:r>
        <w:rPr>
          <w:rFonts w:hint="eastAsia" w:ascii="仿宋_GB2312"/>
          <w:lang w:val="en-US" w:eastAsia="zh-CN"/>
        </w:rPr>
        <w:t xml:space="preserve">  </w:t>
      </w:r>
      <w:r>
        <w:rPr>
          <w:rFonts w:hint="eastAsia" w:ascii="仿宋_GB2312"/>
        </w:rPr>
        <w:t>磊（高校）、</w:t>
      </w:r>
    </w:p>
    <w:p>
      <w:pPr>
        <w:ind w:firstLine="2880" w:firstLineChars="900"/>
        <w:rPr>
          <w:rFonts w:ascii="仿宋_GB2312"/>
        </w:rPr>
      </w:pPr>
      <w:r>
        <w:rPr>
          <w:rFonts w:hint="eastAsia" w:ascii="仿宋_GB2312"/>
        </w:rPr>
        <w:t>厂家指派1人</w:t>
      </w:r>
    </w:p>
    <w:p>
      <w:pPr>
        <w:ind w:firstLine="640" w:firstLineChars="200"/>
        <w:rPr>
          <w:rFonts w:ascii="仿宋_GB231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十一、电子裁判：</w:t>
      </w:r>
      <w:r>
        <w:rPr>
          <w:rFonts w:hint="eastAsia" w:ascii="仿宋_GB2312"/>
        </w:rPr>
        <w:t>厂家指派1-2人、黄欣瑶（省直）、</w:t>
      </w:r>
    </w:p>
    <w:p>
      <w:pPr>
        <w:ind w:firstLine="3200" w:firstLineChars="1000"/>
        <w:rPr>
          <w:rFonts w:ascii="仿宋_GB2312"/>
        </w:rPr>
      </w:pPr>
      <w:r>
        <w:rPr>
          <w:rFonts w:hint="eastAsia" w:ascii="仿宋_GB2312"/>
        </w:rPr>
        <w:t>颜大涛（省直）</w:t>
      </w:r>
    </w:p>
    <w:p>
      <w:pPr>
        <w:ind w:firstLine="640" w:firstLineChars="200"/>
        <w:rPr>
          <w:rFonts w:ascii="仿宋_GB231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十二、播音、颁奖：</w:t>
      </w:r>
      <w:r>
        <w:rPr>
          <w:rFonts w:hint="eastAsia" w:ascii="仿宋_GB2312"/>
        </w:rPr>
        <w:t>李慧倩、柯艳嫔、朱佳琪</w:t>
      </w:r>
    </w:p>
    <w:p>
      <w:pPr>
        <w:ind w:firstLine="640" w:firstLineChars="200"/>
        <w:rPr>
          <w:rFonts w:ascii="仿宋_GB231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十三、辅助裁判：</w:t>
      </w:r>
      <w:r>
        <w:rPr>
          <w:rFonts w:hint="eastAsia" w:ascii="仿宋_GB2312"/>
        </w:rPr>
        <w:t>20人</w:t>
      </w:r>
    </w:p>
    <w:p>
      <w:pPr>
        <w:ind w:firstLine="640" w:firstLineChars="200"/>
        <w:rPr>
          <w:rFonts w:ascii="仿宋_GB231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十四、兴奋剂检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查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官：</w:t>
      </w:r>
      <w:r>
        <w:rPr>
          <w:rFonts w:hint="eastAsia" w:ascii="仿宋_GB2312"/>
        </w:rPr>
        <w:t>4人</w:t>
      </w:r>
      <w:r>
        <w:rPr>
          <w:rFonts w:hint="eastAsia" w:ascii="仿宋_GB2312"/>
        </w:rPr>
        <w:tab/>
      </w:r>
    </w:p>
    <w:sectPr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BB5D3A"/>
    <w:rsid w:val="048E5B51"/>
    <w:rsid w:val="17C86F0E"/>
    <w:rsid w:val="19934F8A"/>
    <w:rsid w:val="1D163D97"/>
    <w:rsid w:val="2CEE5C29"/>
    <w:rsid w:val="308414C6"/>
    <w:rsid w:val="431C09C4"/>
    <w:rsid w:val="4C160177"/>
    <w:rsid w:val="62CB3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eastAsia="仿宋_GB2312" w:asciiTheme="minorHAnsi" w:hAnsiTheme="minorHAnsi" w:cstheme="minorBidi"/>
      <w:kern w:val="2"/>
      <w:sz w:val="32"/>
      <w:szCs w:val="22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7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ind w:firstLine="420" w:firstLineChars="100"/>
    </w:pPr>
    <w:rPr>
      <w:rFonts w:ascii="Calibri" w:hAnsi="Calibri"/>
      <w:kern w:val="0"/>
      <w:sz w:val="20"/>
      <w:szCs w:val="20"/>
    </w:rPr>
  </w:style>
  <w:style w:type="paragraph" w:styleId="3">
    <w:name w:val="Body Text"/>
    <w:basedOn w:val="1"/>
    <w:qFormat/>
    <w:uiPriority w:val="0"/>
    <w:pPr>
      <w:spacing w:after="120"/>
    </w:pPr>
  </w:style>
  <w:style w:type="paragraph" w:styleId="4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6"/>
    <w:link w:val="5"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4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微软公司</Company>
  <Pages>1</Pages>
  <Words>78</Words>
  <Characters>450</Characters>
  <Lines>3</Lines>
  <Paragraphs>1</Paragraphs>
  <TotalTime>2</TotalTime>
  <ScaleCrop>false</ScaleCrop>
  <LinksUpToDate>false</LinksUpToDate>
  <CharactersWithSpaces>527</CharactersWithSpaces>
  <Application>WPS Office_10.8.2.6613_F1E327BC-269C-435d-A152-05C5408002CA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2026-08-18T16:36:00Z</dcterms:created>
  <dc:creator>微软用户</dc:creator>
  <cp:lastModifiedBy>user</cp:lastModifiedBy>
  <dcterms:modified xsi:type="dcterms:W3CDTF">2026-09-04T06:07:06Z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B1FDD79F425E7EFA1A5D8D6A6D812364_31</vt:lpwstr>
  </property>
  <property fmtid="{D5CDD505-2E9C-101B-9397-08002B2CF9AE}" pid="3" name="KSOProductBuildVer">
    <vt:lpwstr>2052-10.8.2.6613</vt:lpwstr>
  </property>
</Properties>
</file>