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附件6</w:t>
      </w:r>
    </w:p>
    <w:p>
      <w:pPr>
        <w:widowControl w:val="0"/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福建省第十八届运动会</w:t>
      </w:r>
      <w:bookmarkStart w:id="0" w:name="OLE_LINK1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（青少年部）</w:t>
      </w:r>
    </w:p>
    <w:bookmarkEnd w:id="0"/>
    <w:p>
      <w:pPr>
        <w:widowControl w:val="0"/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eastAsia="zh-CN"/>
        </w:rPr>
        <w:t>羽毛球</w:t>
      </w: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</w:rPr>
        <w:t>项目技术官员名单</w:t>
      </w:r>
    </w:p>
    <w:p>
      <w:pPr>
        <w:pStyle w:val="2"/>
        <w:rPr>
          <w:rFonts w:hint="eastAsia"/>
        </w:rPr>
      </w:pP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一、比赛监督：</w:t>
      </w:r>
      <w:r>
        <w:rPr>
          <w:rFonts w:hint="eastAsia" w:ascii="仿宋_GB2312" w:eastAsia="仿宋_GB2312"/>
          <w:sz w:val="32"/>
          <w:szCs w:val="32"/>
          <w:lang w:eastAsia="zh-CN"/>
        </w:rPr>
        <w:t>康成林、周永玉、张华晟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二、仲    裁：</w:t>
      </w:r>
      <w:r>
        <w:rPr>
          <w:rFonts w:hint="eastAsia" w:ascii="仿宋_GB2312" w:eastAsia="仿宋_GB2312"/>
          <w:sz w:val="32"/>
          <w:szCs w:val="32"/>
          <w:lang w:eastAsia="zh-CN"/>
        </w:rPr>
        <w:t>胡芝兰、林传潮、董惠培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三、裁 判 长：</w:t>
      </w:r>
      <w:r>
        <w:rPr>
          <w:rFonts w:hint="eastAsia" w:ascii="仿宋_GB2312" w:eastAsia="仿宋_GB2312"/>
          <w:sz w:val="32"/>
          <w:szCs w:val="32"/>
          <w:lang w:eastAsia="zh-CN"/>
        </w:rPr>
        <w:t>陈莉琳（厦门）</w:t>
      </w:r>
    </w:p>
    <w:p>
      <w:pPr>
        <w:spacing w:after="0" w:line="560" w:lineRule="exact"/>
        <w:ind w:left="1598" w:leftChars="304" w:hanging="960" w:hangingChars="3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四、副裁判长：</w:t>
      </w:r>
      <w:r>
        <w:rPr>
          <w:rFonts w:hint="eastAsia" w:ascii="仿宋_GB2312" w:eastAsia="仿宋_GB2312"/>
          <w:sz w:val="32"/>
          <w:szCs w:val="32"/>
          <w:lang w:eastAsia="zh-CN"/>
        </w:rPr>
        <w:t>张吉峰（福州）、吴龙江（漳州）、</w:t>
      </w:r>
    </w:p>
    <w:p>
      <w:pPr>
        <w:spacing w:after="0" w:line="560" w:lineRule="exact"/>
        <w:ind w:left="1596" w:leftChars="760" w:firstLine="1280" w:firstLineChars="4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黄毅群（泉州）、林丽玲（福州）、</w:t>
      </w:r>
    </w:p>
    <w:p>
      <w:pPr>
        <w:spacing w:after="0" w:line="560" w:lineRule="exact"/>
        <w:ind w:left="1596" w:leftChars="760" w:firstLine="1280" w:firstLineChars="4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阴承红（三明）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五、编 排 长：</w:t>
      </w:r>
      <w:r>
        <w:rPr>
          <w:rFonts w:hint="eastAsia" w:ascii="仿宋_GB2312" w:eastAsia="仿宋_GB2312"/>
          <w:sz w:val="32"/>
          <w:szCs w:val="32"/>
          <w:lang w:eastAsia="zh-CN"/>
        </w:rPr>
        <w:t>张吉峰（兼）</w:t>
      </w:r>
    </w:p>
    <w:p>
      <w:pPr>
        <w:spacing w:after="0" w:line="560" w:lineRule="exact"/>
        <w:ind w:left="1598" w:leftChars="304" w:hanging="960" w:hangingChars="3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六、编 排 员：</w:t>
      </w:r>
      <w:r>
        <w:rPr>
          <w:rFonts w:hint="eastAsia" w:ascii="仿宋_GB2312" w:eastAsia="仿宋_GB2312"/>
          <w:sz w:val="32"/>
          <w:szCs w:val="32"/>
          <w:lang w:eastAsia="zh-CN"/>
        </w:rPr>
        <w:t>范开祥（龙岩）、刘丽娜（福州）、</w:t>
      </w:r>
    </w:p>
    <w:p>
      <w:pPr>
        <w:spacing w:after="0" w:line="560" w:lineRule="exact"/>
        <w:ind w:left="1596" w:leftChars="760" w:firstLine="1280" w:firstLineChars="4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陈培红（莆田）、姚英迪（厦门）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七、检 录 长：</w:t>
      </w:r>
      <w:r>
        <w:rPr>
          <w:rFonts w:hint="eastAsia" w:ascii="仿宋_GB2312" w:eastAsia="仿宋_GB2312"/>
          <w:sz w:val="32"/>
          <w:szCs w:val="32"/>
          <w:lang w:eastAsia="zh-CN"/>
        </w:rPr>
        <w:t>宋希平（福州）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八、检 录 员：</w:t>
      </w:r>
      <w:r>
        <w:rPr>
          <w:rFonts w:hint="eastAsia" w:ascii="仿宋_GB2312" w:eastAsia="仿宋_GB2312"/>
          <w:sz w:val="32"/>
          <w:szCs w:val="32"/>
          <w:lang w:eastAsia="zh-CN"/>
        </w:rPr>
        <w:t>庄艺毅（漳州）、陈春兰（泉州）</w:t>
      </w:r>
    </w:p>
    <w:p>
      <w:pPr>
        <w:spacing w:after="0"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napToGrid/>
          <w:kern w:val="2"/>
          <w:sz w:val="32"/>
          <w:szCs w:val="32"/>
          <w:lang w:eastAsia="zh-CN"/>
        </w:rPr>
        <w:t>九、裁 判 员：</w:t>
      </w:r>
    </w:p>
    <w:p>
      <w:pPr>
        <w:spacing w:after="0" w:line="560" w:lineRule="exact"/>
        <w:ind w:left="958" w:leftChars="304" w:hanging="320" w:hangingChars="1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福州：李  琢、王  珏、陈  曦、赵晋敏、林义山、魏建南、</w:t>
      </w:r>
    </w:p>
    <w:p>
      <w:pPr>
        <w:spacing w:after="0" w:line="560" w:lineRule="exact"/>
        <w:ind w:left="1596" w:leftChars="760" w:firstLine="0" w:firstLineChars="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曾宏彦、李巧丹、邓慧玲、刘慧敏、唐涓铭、许琰榕（12人）</w:t>
      </w:r>
    </w:p>
    <w:p>
      <w:pPr>
        <w:spacing w:after="0"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厦门：张志峰、高明杰、林明捷、陈  锋、吴  健、周旭丹、</w:t>
      </w:r>
    </w:p>
    <w:p>
      <w:pPr>
        <w:spacing w:after="0" w:line="560" w:lineRule="exact"/>
        <w:ind w:firstLine="1600" w:firstLineChars="5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杜  滨、陈小莲、肖桃花、沈雅瑜、于淑群（11人）</w:t>
      </w:r>
    </w:p>
    <w:p>
      <w:pPr>
        <w:spacing w:after="0"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漳州：余建宏、韩金龙、徐春炜、杨  敏、陈志虹、余自华、</w:t>
      </w:r>
    </w:p>
    <w:p>
      <w:pPr>
        <w:spacing w:after="0" w:line="560" w:lineRule="exact"/>
        <w:ind w:firstLine="1600" w:firstLineChars="5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黄俊莉、李南婕、李艺燕、郑舒琪（10人）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泉州：朱建彬、谢晓东、刘晓琦、苏金钗、李文杰、吴耀斌、</w:t>
      </w:r>
    </w:p>
    <w:p>
      <w:pPr>
        <w:spacing w:after="0" w:line="560" w:lineRule="exact"/>
        <w:ind w:firstLine="1600" w:firstLineChars="5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龚小勇、张玉清、李  文、林晓芬（10人）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三明：张太坚、梁鹏章、邱桂钦、周  斌、郑启攀、朱昌永、</w:t>
      </w:r>
    </w:p>
    <w:p>
      <w:pPr>
        <w:spacing w:after="0" w:line="560" w:lineRule="exact"/>
        <w:ind w:firstLine="1600" w:firstLineChars="5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曹富华、于  芬、张  静、王曼芳（10人）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宁德：李天彪、陈上麒、薛仕意、周文斌、林恩祥、夏秋兰、</w:t>
      </w:r>
    </w:p>
    <w:p>
      <w:pPr>
        <w:spacing w:after="0" w:line="560" w:lineRule="exact"/>
        <w:ind w:firstLine="1600" w:firstLineChars="5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夏楚楚、潘雪娟（8人）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龙岩：练晓虹、郭  真、郑  闽、刘  菲、罗秀春、陈灵姚、</w:t>
      </w:r>
    </w:p>
    <w:p>
      <w:pPr>
        <w:spacing w:after="0" w:line="560" w:lineRule="exact"/>
        <w:ind w:firstLine="1600" w:firstLineChars="5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黄定祥（7人）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莆田：陈明亮、颜金键、张  红、姚  方、郑明霞、吴淑珍</w:t>
      </w:r>
    </w:p>
    <w:p>
      <w:pPr>
        <w:spacing w:after="0" w:line="560" w:lineRule="exact"/>
        <w:ind w:firstLine="1600" w:firstLineChars="5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（6人）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南平：冯长圣、宋华生、李嘉诚、傅  聪、吴盛平、王  方</w:t>
      </w:r>
    </w:p>
    <w:p>
      <w:pPr>
        <w:spacing w:after="0" w:line="560" w:lineRule="exact"/>
        <w:ind w:firstLine="1600" w:firstLineChars="5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（6人）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备  选：福州 黄良英</w:t>
      </w:r>
    </w:p>
    <w:p>
      <w:pPr>
        <w:spacing w:after="0" w:line="560" w:lineRule="exact"/>
        <w:ind w:firstLine="1920" w:firstLineChars="6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 xml:space="preserve">厦门 张希雯 </w:t>
      </w:r>
    </w:p>
    <w:p>
      <w:pPr>
        <w:spacing w:after="0" w:line="560" w:lineRule="exact"/>
        <w:ind w:firstLine="1920" w:firstLineChars="6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漳州 卓莉萍</w:t>
      </w:r>
    </w:p>
    <w:p>
      <w:pPr>
        <w:spacing w:after="0" w:line="560" w:lineRule="exact"/>
        <w:ind w:firstLine="1920" w:firstLineChars="6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泉州 傅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lang w:eastAsia="zh-CN"/>
        </w:rPr>
        <w:t>琛</w:t>
      </w:r>
    </w:p>
    <w:p>
      <w:pPr>
        <w:spacing w:after="0" w:line="560" w:lineRule="exact"/>
        <w:ind w:firstLine="1920" w:firstLineChars="600"/>
        <w:rPr>
          <w:rFonts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宁德 池小丽</w:t>
      </w:r>
    </w:p>
    <w:p>
      <w:pPr>
        <w:spacing w:after="0" w:line="560" w:lineRule="exact"/>
        <w:ind w:firstLine="1920" w:firstLineChars="6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三明 谭新华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after="0" w:line="560" w:lineRule="exact"/>
        <w:ind w:left="609" w:leftChars="290" w:right="-210" w:rightChars="-100"/>
        <w:outlineLvl w:val="9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十、兴奋剂检查官：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2</w:t>
      </w:r>
      <w:bookmarkStart w:id="1" w:name="_GoBack"/>
      <w:bookmarkEnd w:id="1"/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人</w:t>
      </w:r>
    </w:p>
    <w:p>
      <w:pPr>
        <w:spacing w:after="0" w:line="560" w:lineRule="exact"/>
        <w:ind w:firstLine="1920" w:firstLineChars="600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spacing w:after="0" w:line="560" w:lineRule="exact"/>
        <w:rPr>
          <w:rFonts w:ascii="仿宋_GB2312" w:eastAsia="仿宋_GB2312"/>
          <w:sz w:val="32"/>
          <w:szCs w:val="32"/>
          <w:lang w:eastAsia="zh-CN"/>
        </w:rPr>
      </w:pPr>
    </w:p>
    <w:sectPr>
      <w:headerReference r:id="rId3" w:type="default"/>
      <w:pgSz w:w="11910" w:h="16850"/>
      <w:pgMar w:top="1797" w:right="1440" w:bottom="1797" w:left="1440" w:header="0" w:footer="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DD34BA6-779E-4D11-BAE9-AB48E35128D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90CC7494-3084-4DA1-B7A0-3D3DEB24958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EEDC522-B236-4A97-8082-4E6FF0EEFE16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isplayBackgroundShape w:val="1"/>
  <w:embedTrueTypeFonts/>
  <w:saveSubsetFonts/>
  <w:mirrorMargins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7539B0"/>
    <w:rsid w:val="000F4B46"/>
    <w:rsid w:val="00134128"/>
    <w:rsid w:val="00174F0D"/>
    <w:rsid w:val="001753A8"/>
    <w:rsid w:val="001A3C42"/>
    <w:rsid w:val="001E0D8C"/>
    <w:rsid w:val="0021533D"/>
    <w:rsid w:val="00232302"/>
    <w:rsid w:val="002A7A1E"/>
    <w:rsid w:val="002C763A"/>
    <w:rsid w:val="002D4CBC"/>
    <w:rsid w:val="003623D7"/>
    <w:rsid w:val="00386937"/>
    <w:rsid w:val="004104C8"/>
    <w:rsid w:val="00411B2F"/>
    <w:rsid w:val="004211CC"/>
    <w:rsid w:val="00484327"/>
    <w:rsid w:val="004A7FEC"/>
    <w:rsid w:val="00533D9B"/>
    <w:rsid w:val="00547CEB"/>
    <w:rsid w:val="005A01CA"/>
    <w:rsid w:val="005A2F68"/>
    <w:rsid w:val="005B6703"/>
    <w:rsid w:val="005D6CC5"/>
    <w:rsid w:val="005F333C"/>
    <w:rsid w:val="00607BFF"/>
    <w:rsid w:val="006E03CD"/>
    <w:rsid w:val="006F1359"/>
    <w:rsid w:val="007120D4"/>
    <w:rsid w:val="007204D1"/>
    <w:rsid w:val="007232DE"/>
    <w:rsid w:val="007252AF"/>
    <w:rsid w:val="007539B0"/>
    <w:rsid w:val="00782522"/>
    <w:rsid w:val="007A2D70"/>
    <w:rsid w:val="007C6263"/>
    <w:rsid w:val="00870344"/>
    <w:rsid w:val="00871D71"/>
    <w:rsid w:val="0087274C"/>
    <w:rsid w:val="00895E2A"/>
    <w:rsid w:val="008B6523"/>
    <w:rsid w:val="00924450"/>
    <w:rsid w:val="009B59A1"/>
    <w:rsid w:val="009E28D8"/>
    <w:rsid w:val="00A173E4"/>
    <w:rsid w:val="00A57163"/>
    <w:rsid w:val="00B14588"/>
    <w:rsid w:val="00BA1FA0"/>
    <w:rsid w:val="00C92B11"/>
    <w:rsid w:val="00C94050"/>
    <w:rsid w:val="00C96522"/>
    <w:rsid w:val="00DB0C77"/>
    <w:rsid w:val="00E20198"/>
    <w:rsid w:val="00E41855"/>
    <w:rsid w:val="00E56A5B"/>
    <w:rsid w:val="00EF7003"/>
    <w:rsid w:val="00F0567A"/>
    <w:rsid w:val="296F5209"/>
    <w:rsid w:val="35534F92"/>
    <w:rsid w:val="4C6E4733"/>
    <w:rsid w:val="4CE0426C"/>
    <w:rsid w:val="4DA13F7F"/>
    <w:rsid w:val="6CF8167B"/>
    <w:rsid w:val="708D3B0B"/>
    <w:rsid w:val="721B301F"/>
    <w:rsid w:val="76D9589A"/>
    <w:rsid w:val="79D54CD5"/>
    <w:rsid w:val="7C1B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after="16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</w:rPr>
  </w:style>
  <w:style w:type="paragraph" w:styleId="4">
    <w:name w:val="Date"/>
    <w:basedOn w:val="1"/>
    <w:next w:val="1"/>
    <w:link w:val="11"/>
    <w:qFormat/>
    <w:uiPriority w:val="0"/>
    <w:pPr>
      <w:ind w:left="100" w:leftChars="25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9">
    <w:name w:val="Table Normal"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仿宋" w:hAnsi="仿宋" w:eastAsia="仿宋" w:cs="仿宋"/>
      <w:sz w:val="32"/>
      <w:szCs w:val="32"/>
    </w:rPr>
  </w:style>
  <w:style w:type="character" w:customStyle="1" w:styleId="11">
    <w:name w:val="日期 字符"/>
    <w:basedOn w:val="7"/>
    <w:link w:val="4"/>
    <w:qFormat/>
    <w:uiPriority w:val="0"/>
    <w:rPr>
      <w:rFonts w:eastAsia="Arial"/>
      <w:snapToGrid w:val="0"/>
      <w:color w:val="000000"/>
      <w:sz w:val="21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484</Words>
  <Characters>499</Characters>
  <Lines>41</Lines>
  <Paragraphs>54</Paragraphs>
  <TotalTime>0</TotalTime>
  <ScaleCrop>false</ScaleCrop>
  <LinksUpToDate>false</LinksUpToDate>
  <CharactersWithSpaces>929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2026-08-08T23:04:00Z</dcterms:created>
  <dc:creator>Data</dc:creator>
  <cp:lastModifiedBy>user</cp:lastModifiedBy>
  <cp:lastPrinted>2026-08-21T03:50:00Z</cp:lastPrinted>
  <dcterms:modified xsi:type="dcterms:W3CDTF">2026-09-04T06:00:08Z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2026-08-07T23:04:00Z</vt:filetime>
  </property>
  <property fmtid="{D5CDD505-2E9C-101B-9397-08002B2CF9AE}" pid="4" name="UsrData">
    <vt:lpwstr>6a75f3fd8864bb001f8ba227wl</vt:lpwstr>
  </property>
  <property fmtid="{D5CDD505-2E9C-101B-9397-08002B2CF9AE}" pid="5" name="KSOProductBuildVer">
    <vt:lpwstr>2052-10.8.2.6613</vt:lpwstr>
  </property>
  <property fmtid="{D5CDD505-2E9C-101B-9397-08002B2CF9AE}" pid="6" name="ICV">
    <vt:lpwstr>DC2C925BFFB4403E9541F201049DA2F9_13</vt:lpwstr>
  </property>
  <property fmtid="{D5CDD505-2E9C-101B-9397-08002B2CF9AE}" pid="7" name="KSOTemplateDocerSaveRecord">
    <vt:lpwstr>eyJoZGlkIjoiMWRkNDlhMjhiOTdmMTA3NzA1ZDE2NGQ1YWVlMWYwMjYiLCJ1c2VySWQiOiIyMzYxMzYxOTAifQ==</vt:lpwstr>
  </property>
</Properties>
</file>