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 w:val="0"/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福建省第十八届运动会（青少年部）</w:t>
      </w:r>
    </w:p>
    <w:p>
      <w:pPr>
        <w:widowControl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拳击项目技术官员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名单</w:t>
      </w:r>
    </w:p>
    <w:p>
      <w:pPr>
        <w:pStyle w:val="2"/>
      </w:pPr>
    </w:p>
    <w:p>
      <w:pPr>
        <w:widowControl w:val="0"/>
        <w:spacing w:after="0" w:line="560" w:lineRule="exact"/>
        <w:ind w:firstLine="640" w:firstLineChars="200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一、竞赛监督:原遵辉、郭显川、周永玉、梁宏榕</w:t>
      </w:r>
    </w:p>
    <w:p>
      <w:pPr>
        <w:spacing w:after="0" w:line="500" w:lineRule="exact"/>
        <w:ind w:left="638" w:leftChars="290" w:right="-220" w:rightChars="-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二、技术代表：宋长瑞（宁德）</w:t>
      </w:r>
    </w:p>
    <w:p>
      <w:pPr>
        <w:pStyle w:val="2"/>
        <w:spacing w:line="500" w:lineRule="exact"/>
        <w:ind w:left="64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三、副技术代表：吴晨燕（高校）、吴锵（高校）、</w:t>
      </w:r>
    </w:p>
    <w:p>
      <w:pPr>
        <w:pStyle w:val="2"/>
        <w:spacing w:line="500" w:lineRule="exact"/>
        <w:ind w:left="640" w:leftChars="291"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张德贵（省直）、国派1人</w:t>
      </w:r>
    </w:p>
    <w:p>
      <w:pPr>
        <w:pStyle w:val="2"/>
        <w:spacing w:line="500" w:lineRule="exact"/>
        <w:ind w:left="64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四、赛事协调官：陈斌（省直）</w:t>
      </w:r>
    </w:p>
    <w:p>
      <w:pPr>
        <w:pStyle w:val="2"/>
        <w:spacing w:line="500" w:lineRule="exact"/>
        <w:ind w:left="64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五、国派裁判员：6人</w:t>
      </w:r>
    </w:p>
    <w:p>
      <w:pPr>
        <w:pStyle w:val="2"/>
        <w:spacing w:line="500" w:lineRule="exact"/>
        <w:ind w:left="64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六、医务仲裁：姚克强、刘毅彬、吴世表（省直）</w:t>
      </w:r>
    </w:p>
    <w:p>
      <w:pPr>
        <w:pStyle w:val="2"/>
        <w:spacing w:line="500" w:lineRule="exact"/>
        <w:ind w:left="64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郭建英（莆田）</w:t>
      </w:r>
    </w:p>
    <w:p>
      <w:pPr>
        <w:spacing w:after="0" w:line="500" w:lineRule="exact"/>
        <w:ind w:left="638" w:leftChars="290" w:right="-220" w:rightChars="-1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七、裁 判 员：</w:t>
      </w:r>
    </w:p>
    <w:p>
      <w:pPr>
        <w:spacing w:after="0" w:line="500" w:lineRule="exact"/>
        <w:ind w:right="-220" w:rightChars="-1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福州：朱作禹、林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杰、陈丹妮、倪木蓝</w:t>
      </w:r>
    </w:p>
    <w:p>
      <w:pPr>
        <w:spacing w:after="0" w:line="500" w:lineRule="exact"/>
        <w:ind w:left="638" w:leftChars="290" w:right="-220" w:rightChars="-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厦门：邵宝山、曾仲轩、李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涵</w:t>
      </w:r>
    </w:p>
    <w:p>
      <w:pPr>
        <w:spacing w:after="0" w:line="500" w:lineRule="exact"/>
        <w:ind w:left="638" w:leftChars="290" w:right="-220" w:rightChars="-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漳州：林少川、林毅龙</w:t>
      </w:r>
    </w:p>
    <w:p>
      <w:pPr>
        <w:spacing w:after="0" w:line="500" w:lineRule="exact"/>
        <w:ind w:left="638" w:leftChars="290" w:right="-220" w:rightChars="-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泉州：郑冬耘、庄贤达</w:t>
      </w:r>
    </w:p>
    <w:p>
      <w:pPr>
        <w:spacing w:after="0" w:line="500" w:lineRule="exact"/>
        <w:ind w:left="638" w:leftChars="290" w:right="-220" w:rightChars="-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三明：卢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旖、周雨欣</w:t>
      </w:r>
    </w:p>
    <w:p>
      <w:pPr>
        <w:spacing w:after="0" w:line="500" w:lineRule="exact"/>
        <w:ind w:left="638" w:leftChars="290" w:right="-220" w:rightChars="-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莆田：王盼楠、林志伟</w:t>
      </w:r>
    </w:p>
    <w:p>
      <w:pPr>
        <w:spacing w:after="0" w:line="500" w:lineRule="exact"/>
        <w:ind w:left="638" w:leftChars="290" w:right="-220" w:rightChars="-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南平：陈意权、潘观信</w:t>
      </w:r>
    </w:p>
    <w:p>
      <w:pPr>
        <w:spacing w:after="0" w:line="500" w:lineRule="exact"/>
        <w:ind w:left="638" w:leftChars="290" w:right="-220" w:rightChars="-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龙岩：李荣华</w:t>
      </w:r>
    </w:p>
    <w:p>
      <w:pPr>
        <w:spacing w:after="0" w:line="500" w:lineRule="exact"/>
        <w:ind w:left="638" w:leftChars="290" w:right="-220" w:rightChars="-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宁德：陆道毅</w:t>
      </w:r>
    </w:p>
    <w:p>
      <w:pPr>
        <w:pStyle w:val="2"/>
        <w:spacing w:line="500" w:lineRule="exact"/>
        <w:ind w:left="2722" w:leftChars="292" w:hanging="2080" w:hangingChars="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八、候    补：陈圆滨（漳州）、邵心慈（厦门）、陈志灵（泉州）、杜美瑷（三明）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方君豪（南平）</w:t>
      </w:r>
    </w:p>
    <w:p>
      <w:pPr>
        <w:spacing w:after="0" w:line="500" w:lineRule="exact"/>
        <w:ind w:right="-220" w:rightChars="-1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九、编 排 长：许韧毅（高校）</w:t>
      </w:r>
    </w:p>
    <w:p>
      <w:pPr>
        <w:spacing w:after="0" w:line="500" w:lineRule="exact"/>
        <w:ind w:right="-220" w:rightChars="-1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十、编排记录：沈春华、黄欣瑶、陈琳（省直）</w:t>
      </w:r>
    </w:p>
    <w:p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十一、电子裁判：林炜、颜大涛（省直）</w:t>
      </w:r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true"/>
  <w:bordersDoNotSurroundFooter w:val="true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YmE2N2VkZTEyNTY0YjZjZWQyYzI2MjUwOTY1OWYifQ=="/>
  </w:docVars>
  <w:rsids>
    <w:rsidRoot w:val="75A762C5"/>
    <w:rsid w:val="0013131F"/>
    <w:rsid w:val="00363428"/>
    <w:rsid w:val="004B1944"/>
    <w:rsid w:val="004C3716"/>
    <w:rsid w:val="004D00E4"/>
    <w:rsid w:val="004F3CBA"/>
    <w:rsid w:val="00586B7D"/>
    <w:rsid w:val="006232D0"/>
    <w:rsid w:val="00640139"/>
    <w:rsid w:val="0066030F"/>
    <w:rsid w:val="00711D0B"/>
    <w:rsid w:val="00720E37"/>
    <w:rsid w:val="007C665D"/>
    <w:rsid w:val="00823498"/>
    <w:rsid w:val="008B3A34"/>
    <w:rsid w:val="00931D30"/>
    <w:rsid w:val="009619E0"/>
    <w:rsid w:val="00A777BA"/>
    <w:rsid w:val="00AA1203"/>
    <w:rsid w:val="00B70DB9"/>
    <w:rsid w:val="00C77906"/>
    <w:rsid w:val="00D56A17"/>
    <w:rsid w:val="00DC7E09"/>
    <w:rsid w:val="00E14F24"/>
    <w:rsid w:val="00E26177"/>
    <w:rsid w:val="00E34D6A"/>
    <w:rsid w:val="00E53D6E"/>
    <w:rsid w:val="00EC1DD9"/>
    <w:rsid w:val="00FE14CF"/>
    <w:rsid w:val="02213343"/>
    <w:rsid w:val="025751E9"/>
    <w:rsid w:val="05FB16B5"/>
    <w:rsid w:val="09F104CF"/>
    <w:rsid w:val="0EC66AC0"/>
    <w:rsid w:val="114C7D59"/>
    <w:rsid w:val="17D50129"/>
    <w:rsid w:val="18E62136"/>
    <w:rsid w:val="1AD32329"/>
    <w:rsid w:val="1AF60FCB"/>
    <w:rsid w:val="1BEA723A"/>
    <w:rsid w:val="1C846449"/>
    <w:rsid w:val="1DCC1AAB"/>
    <w:rsid w:val="1EC71D0D"/>
    <w:rsid w:val="211A2425"/>
    <w:rsid w:val="21722A2B"/>
    <w:rsid w:val="22BB2247"/>
    <w:rsid w:val="24F05029"/>
    <w:rsid w:val="29046FF4"/>
    <w:rsid w:val="2C7118F7"/>
    <w:rsid w:val="2D264B9B"/>
    <w:rsid w:val="2D390B87"/>
    <w:rsid w:val="31794E91"/>
    <w:rsid w:val="35694248"/>
    <w:rsid w:val="356A2DDB"/>
    <w:rsid w:val="358D0F0B"/>
    <w:rsid w:val="370C7D80"/>
    <w:rsid w:val="3800420D"/>
    <w:rsid w:val="38E451B6"/>
    <w:rsid w:val="39D33708"/>
    <w:rsid w:val="3C7D09EF"/>
    <w:rsid w:val="3FC47738"/>
    <w:rsid w:val="43AA6218"/>
    <w:rsid w:val="46C2653A"/>
    <w:rsid w:val="482013D3"/>
    <w:rsid w:val="490C59D2"/>
    <w:rsid w:val="4E113C23"/>
    <w:rsid w:val="4E66112F"/>
    <w:rsid w:val="4FB54E8E"/>
    <w:rsid w:val="5526220B"/>
    <w:rsid w:val="59B6573E"/>
    <w:rsid w:val="5B403A85"/>
    <w:rsid w:val="5D9E05A7"/>
    <w:rsid w:val="5F1D7B3F"/>
    <w:rsid w:val="5F5D0FE7"/>
    <w:rsid w:val="6082337A"/>
    <w:rsid w:val="625504C5"/>
    <w:rsid w:val="62A55090"/>
    <w:rsid w:val="65B91C34"/>
    <w:rsid w:val="67527D19"/>
    <w:rsid w:val="68C53D72"/>
    <w:rsid w:val="691965E3"/>
    <w:rsid w:val="6CBB6473"/>
    <w:rsid w:val="6D7E0B5E"/>
    <w:rsid w:val="6F6B325D"/>
    <w:rsid w:val="73965202"/>
    <w:rsid w:val="75A762C5"/>
    <w:rsid w:val="774D412B"/>
    <w:rsid w:val="79231AC2"/>
    <w:rsid w:val="7A3D32F0"/>
    <w:rsid w:val="7A3F4EE1"/>
    <w:rsid w:val="7A4D5F33"/>
    <w:rsid w:val="7AA82DC9"/>
    <w:rsid w:val="7B395369"/>
    <w:rsid w:val="7B446F42"/>
    <w:rsid w:val="7B8F14C5"/>
    <w:rsid w:val="7C4D10F4"/>
    <w:rsid w:val="7E6B5FE5"/>
    <w:rsid w:val="7FBECC8E"/>
    <w:rsid w:val="7FFFE5BB"/>
    <w:rsid w:val="BE7F0388"/>
    <w:rsid w:val="EF6E9F2D"/>
    <w:rsid w:val="FE7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Tahoma" w:hAnsi="Tahoma" w:eastAsia="微软雅黑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58</Words>
  <Characters>333</Characters>
  <Lines>2</Lines>
  <Paragraphs>1</Paragraphs>
  <TotalTime>1</TotalTime>
  <ScaleCrop>false</ScaleCrop>
  <LinksUpToDate>false</LinksUpToDate>
  <CharactersWithSpaces>390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2022-06-16T11:27:00Z</dcterms:created>
  <dc:creator>lenovo41</dc:creator>
  <cp:lastModifiedBy>林欣农</cp:lastModifiedBy>
  <cp:lastPrinted>2026-06-22T11:34:00Z</cp:lastPrinted>
  <dcterms:modified xsi:type="dcterms:W3CDTF">2026-06-30T09:45:02Z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9D0E4D281B7646D9AB8683F8FA20DA1E</vt:lpwstr>
  </property>
  <property fmtid="{D5CDD505-2E9C-101B-9397-08002B2CF9AE}" pid="4" name="KSOTemplateDocerSaveRecord">
    <vt:lpwstr>eyJoZGlkIjoiY2Q5YTMyZDFmOTIyYTE1YTNmOGU2Y2Q3MjJlNTA3MjciLCJ1c2VySWQiOiIyNzczMjM2NjAifQ==</vt:lpwstr>
  </property>
</Properties>
</file>